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56A10" w14:textId="5297E140" w:rsidR="00201AD1" w:rsidRPr="004B3727" w:rsidRDefault="00D44CE1" w:rsidP="004B3727">
      <w:pPr>
        <w:bidi/>
        <w:jc w:val="center"/>
        <w:rPr>
          <w:b/>
          <w:bCs/>
          <w:sz w:val="32"/>
          <w:szCs w:val="32"/>
          <w:rtl/>
          <w:lang w:bidi="he-IL"/>
        </w:rPr>
      </w:pPr>
      <w:r w:rsidRPr="004B3727">
        <w:rPr>
          <w:rFonts w:hint="cs"/>
          <w:b/>
          <w:bCs/>
          <w:sz w:val="32"/>
          <w:szCs w:val="32"/>
          <w:rtl/>
          <w:lang w:bidi="he-IL"/>
        </w:rPr>
        <w:t>ב"ה</w:t>
      </w:r>
    </w:p>
    <w:p w14:paraId="286D8D9E" w14:textId="1BF7C6B4" w:rsidR="008B47F4" w:rsidRPr="00896E68" w:rsidRDefault="00D44CE1" w:rsidP="00896E68">
      <w:pPr>
        <w:bidi/>
        <w:jc w:val="center"/>
        <w:rPr>
          <w:b/>
          <w:bCs/>
          <w:sz w:val="32"/>
          <w:szCs w:val="32"/>
          <w:lang w:bidi="he-IL"/>
        </w:rPr>
      </w:pPr>
      <w:r w:rsidRPr="004B3727">
        <w:rPr>
          <w:rFonts w:hint="cs"/>
          <w:b/>
          <w:bCs/>
          <w:sz w:val="32"/>
          <w:szCs w:val="32"/>
          <w:rtl/>
          <w:lang w:bidi="he-IL"/>
        </w:rPr>
        <w:t>פרשת ויצא ישיבה, ה'תשפ"א.</w:t>
      </w:r>
    </w:p>
    <w:p w14:paraId="3BC681C2" w14:textId="2D687907" w:rsidR="00DE1B33" w:rsidRPr="00896E68" w:rsidRDefault="00DE1B33" w:rsidP="00896E68">
      <w:pPr>
        <w:bidi/>
        <w:jc w:val="center"/>
        <w:rPr>
          <w:b/>
          <w:bCs/>
          <w:sz w:val="32"/>
          <w:szCs w:val="32"/>
          <w:rtl/>
          <w:lang w:bidi="he-IL"/>
        </w:rPr>
      </w:pPr>
      <w:r w:rsidRPr="00896E68">
        <w:rPr>
          <w:rFonts w:hint="cs"/>
          <w:b/>
          <w:bCs/>
          <w:sz w:val="32"/>
          <w:szCs w:val="32"/>
          <w:rtl/>
          <w:lang w:bidi="he-IL"/>
        </w:rPr>
        <w:t>תרפים</w:t>
      </w:r>
    </w:p>
    <w:p w14:paraId="14768A20" w14:textId="01A132AB" w:rsidR="00FF41F4" w:rsidRPr="004B3727" w:rsidRDefault="00DE1B33" w:rsidP="00DE1B33">
      <w:pPr>
        <w:bidi/>
        <w:rPr>
          <w:sz w:val="32"/>
          <w:szCs w:val="32"/>
          <w:rtl/>
          <w:lang w:bidi="he-IL"/>
        </w:rPr>
      </w:pPr>
      <w:r w:rsidRPr="004B3727">
        <w:rPr>
          <w:sz w:val="32"/>
          <w:szCs w:val="32"/>
          <w:rtl/>
          <w:lang w:bidi="he-IL"/>
        </w:rPr>
        <w:tab/>
      </w:r>
      <w:r w:rsidR="00FF41F4" w:rsidRPr="004B3727">
        <w:rPr>
          <w:rFonts w:hint="cs"/>
          <w:sz w:val="32"/>
          <w:szCs w:val="32"/>
          <w:rtl/>
          <w:lang w:bidi="he-IL"/>
        </w:rPr>
        <w:t xml:space="preserve">זהר (ויצא קס"ד, ב'): </w:t>
      </w:r>
    </w:p>
    <w:p w14:paraId="2021805F" w14:textId="76E58015" w:rsidR="00FF41F4" w:rsidRPr="004B3727" w:rsidRDefault="00FF41F4" w:rsidP="00FF41F4">
      <w:pPr>
        <w:bidi/>
        <w:rPr>
          <w:sz w:val="32"/>
          <w:szCs w:val="32"/>
          <w:rtl/>
          <w:lang w:bidi="he-IL"/>
        </w:rPr>
      </w:pPr>
      <w:r w:rsidRPr="004B3727">
        <w:rPr>
          <w:sz w:val="32"/>
          <w:szCs w:val="32"/>
          <w:rtl/>
          <w:lang w:bidi="he-IL"/>
        </w:rPr>
        <w:tab/>
      </w:r>
      <w:r w:rsidRPr="004B3727">
        <w:rPr>
          <w:sz w:val="32"/>
          <w:szCs w:val="32"/>
          <w:rtl/>
          <w:lang w:bidi="he-IL"/>
        </w:rPr>
        <w:tab/>
      </w:r>
      <w:r w:rsidRPr="004B3727">
        <w:rPr>
          <w:rFonts w:hint="cs"/>
          <w:sz w:val="32"/>
          <w:szCs w:val="32"/>
          <w:rtl/>
          <w:lang w:bidi="he-IL"/>
        </w:rPr>
        <w:t xml:space="preserve">1) ע"ז, ונק' תרפים לבזיון כמו מקום התורף. </w:t>
      </w:r>
    </w:p>
    <w:p w14:paraId="5D6F8D1A" w14:textId="69E1E062" w:rsidR="00FF41F4" w:rsidRPr="004B3727" w:rsidRDefault="00FF41F4" w:rsidP="00FF41F4">
      <w:pPr>
        <w:bidi/>
        <w:rPr>
          <w:sz w:val="32"/>
          <w:szCs w:val="32"/>
          <w:rtl/>
          <w:lang w:bidi="he-IL"/>
        </w:rPr>
      </w:pPr>
      <w:r w:rsidRPr="004B3727">
        <w:rPr>
          <w:sz w:val="32"/>
          <w:szCs w:val="32"/>
          <w:rtl/>
          <w:lang w:bidi="he-IL"/>
        </w:rPr>
        <w:tab/>
      </w:r>
      <w:r w:rsidRPr="004B3727">
        <w:rPr>
          <w:sz w:val="32"/>
          <w:szCs w:val="32"/>
          <w:rtl/>
          <w:lang w:bidi="he-IL"/>
        </w:rPr>
        <w:tab/>
      </w:r>
      <w:r w:rsidRPr="004B3727">
        <w:rPr>
          <w:rFonts w:hint="cs"/>
          <w:sz w:val="32"/>
          <w:szCs w:val="32"/>
          <w:rtl/>
          <w:lang w:bidi="he-IL"/>
        </w:rPr>
        <w:t>2) ג' שיטות: שקשורים ל...</w:t>
      </w:r>
    </w:p>
    <w:p w14:paraId="196A1068" w14:textId="231632A8" w:rsidR="00FF41F4" w:rsidRPr="004B3727" w:rsidRDefault="00FF41F4" w:rsidP="00FF41F4">
      <w:pPr>
        <w:bidi/>
        <w:rPr>
          <w:sz w:val="32"/>
          <w:szCs w:val="32"/>
          <w:rtl/>
          <w:lang w:bidi="he-IL"/>
        </w:rPr>
      </w:pPr>
      <w:r w:rsidRPr="004B3727">
        <w:rPr>
          <w:sz w:val="32"/>
          <w:szCs w:val="32"/>
          <w:rtl/>
          <w:lang w:bidi="he-IL"/>
        </w:rPr>
        <w:tab/>
      </w:r>
      <w:r w:rsidRPr="004B3727">
        <w:rPr>
          <w:sz w:val="32"/>
          <w:szCs w:val="32"/>
          <w:rtl/>
          <w:lang w:bidi="he-IL"/>
        </w:rPr>
        <w:tab/>
      </w:r>
      <w:r w:rsidRPr="004B3727">
        <w:rPr>
          <w:sz w:val="32"/>
          <w:szCs w:val="32"/>
          <w:rtl/>
          <w:lang w:bidi="he-IL"/>
        </w:rPr>
        <w:tab/>
      </w:r>
      <w:r w:rsidRPr="004B3727">
        <w:rPr>
          <w:rFonts w:hint="cs"/>
          <w:sz w:val="32"/>
          <w:szCs w:val="32"/>
          <w:rtl/>
          <w:lang w:bidi="he-IL"/>
        </w:rPr>
        <w:t>א) קסם</w:t>
      </w:r>
    </w:p>
    <w:p w14:paraId="25A213BA" w14:textId="15A969F8" w:rsidR="00FF41F4" w:rsidRPr="004B3727" w:rsidRDefault="00FF41F4" w:rsidP="00FF41F4">
      <w:pPr>
        <w:bidi/>
        <w:rPr>
          <w:sz w:val="32"/>
          <w:szCs w:val="32"/>
          <w:rtl/>
          <w:lang w:bidi="he-IL"/>
        </w:rPr>
      </w:pPr>
      <w:r w:rsidRPr="004B3727">
        <w:rPr>
          <w:sz w:val="32"/>
          <w:szCs w:val="32"/>
          <w:rtl/>
          <w:lang w:bidi="he-IL"/>
        </w:rPr>
        <w:tab/>
      </w:r>
      <w:r w:rsidRPr="004B3727">
        <w:rPr>
          <w:sz w:val="32"/>
          <w:szCs w:val="32"/>
          <w:rtl/>
          <w:lang w:bidi="he-IL"/>
        </w:rPr>
        <w:tab/>
      </w:r>
      <w:r w:rsidRPr="004B3727">
        <w:rPr>
          <w:sz w:val="32"/>
          <w:szCs w:val="32"/>
          <w:rtl/>
          <w:lang w:bidi="he-IL"/>
        </w:rPr>
        <w:tab/>
      </w:r>
      <w:r w:rsidRPr="004B3727">
        <w:rPr>
          <w:rFonts w:hint="cs"/>
          <w:sz w:val="32"/>
          <w:szCs w:val="32"/>
          <w:rtl/>
          <w:lang w:bidi="he-IL"/>
        </w:rPr>
        <w:t>ב) ניחוש</w:t>
      </w:r>
    </w:p>
    <w:p w14:paraId="1F530A24" w14:textId="78501F9D" w:rsidR="00FF41F4" w:rsidRPr="004B3727" w:rsidRDefault="00FF41F4" w:rsidP="00FF41F4">
      <w:pPr>
        <w:bidi/>
        <w:rPr>
          <w:sz w:val="32"/>
          <w:szCs w:val="32"/>
          <w:rtl/>
          <w:lang w:bidi="he-IL"/>
        </w:rPr>
      </w:pPr>
      <w:r w:rsidRPr="004B3727">
        <w:rPr>
          <w:sz w:val="32"/>
          <w:szCs w:val="32"/>
          <w:rtl/>
          <w:lang w:bidi="he-IL"/>
        </w:rPr>
        <w:tab/>
      </w:r>
      <w:r w:rsidRPr="004B3727">
        <w:rPr>
          <w:sz w:val="32"/>
          <w:szCs w:val="32"/>
          <w:rtl/>
          <w:lang w:bidi="he-IL"/>
        </w:rPr>
        <w:tab/>
      </w:r>
      <w:r w:rsidRPr="004B3727">
        <w:rPr>
          <w:sz w:val="32"/>
          <w:szCs w:val="32"/>
          <w:rtl/>
          <w:lang w:bidi="he-IL"/>
        </w:rPr>
        <w:tab/>
      </w:r>
      <w:r w:rsidRPr="004B3727">
        <w:rPr>
          <w:rFonts w:hint="cs"/>
          <w:sz w:val="32"/>
          <w:szCs w:val="32"/>
          <w:rtl/>
          <w:lang w:bidi="he-IL"/>
        </w:rPr>
        <w:t xml:space="preserve">ג) </w:t>
      </w:r>
      <w:r w:rsidR="004B3727" w:rsidRPr="004B3727">
        <w:rPr>
          <w:rFonts w:hint="cs"/>
          <w:sz w:val="32"/>
          <w:szCs w:val="32"/>
          <w:rtl/>
          <w:lang w:bidi="he-IL"/>
        </w:rPr>
        <w:t xml:space="preserve">שעתי ידיען, ומכים באותם שעות, ומרפים ידיהם באותם </w:t>
      </w:r>
      <w:r w:rsidR="004B3727">
        <w:rPr>
          <w:sz w:val="32"/>
          <w:szCs w:val="32"/>
          <w:rtl/>
          <w:lang w:bidi="he-IL"/>
        </w:rPr>
        <w:tab/>
      </w:r>
      <w:r w:rsidR="004B3727">
        <w:rPr>
          <w:sz w:val="32"/>
          <w:szCs w:val="32"/>
          <w:rtl/>
          <w:lang w:bidi="he-IL"/>
        </w:rPr>
        <w:tab/>
      </w:r>
      <w:r w:rsidR="004B3727">
        <w:rPr>
          <w:sz w:val="32"/>
          <w:szCs w:val="32"/>
          <w:rtl/>
          <w:lang w:bidi="he-IL"/>
        </w:rPr>
        <w:tab/>
      </w:r>
      <w:r w:rsidR="004B3727">
        <w:rPr>
          <w:sz w:val="32"/>
          <w:szCs w:val="32"/>
          <w:rtl/>
          <w:lang w:bidi="he-IL"/>
        </w:rPr>
        <w:tab/>
      </w:r>
      <w:r w:rsidR="004B3727" w:rsidRPr="004B3727">
        <w:rPr>
          <w:rFonts w:hint="cs"/>
          <w:sz w:val="32"/>
          <w:szCs w:val="32"/>
          <w:rtl/>
          <w:lang w:bidi="he-IL"/>
        </w:rPr>
        <w:t>שעות (?)</w:t>
      </w:r>
    </w:p>
    <w:p w14:paraId="6698A74E" w14:textId="0E7EFB1D" w:rsidR="004B3727" w:rsidRPr="004B3727" w:rsidRDefault="004B3727" w:rsidP="004B3727">
      <w:pPr>
        <w:bidi/>
        <w:rPr>
          <w:sz w:val="32"/>
          <w:szCs w:val="32"/>
          <w:rtl/>
          <w:lang w:bidi="he-IL"/>
        </w:rPr>
      </w:pPr>
      <w:r w:rsidRPr="004B3727">
        <w:rPr>
          <w:sz w:val="32"/>
          <w:szCs w:val="32"/>
          <w:rtl/>
          <w:lang w:bidi="he-IL"/>
        </w:rPr>
        <w:tab/>
      </w:r>
      <w:r w:rsidRPr="004B3727">
        <w:rPr>
          <w:sz w:val="32"/>
          <w:szCs w:val="32"/>
          <w:rtl/>
          <w:lang w:bidi="he-IL"/>
        </w:rPr>
        <w:tab/>
      </w:r>
      <w:r w:rsidRPr="004B3727">
        <w:rPr>
          <w:sz w:val="32"/>
          <w:szCs w:val="32"/>
          <w:rtl/>
          <w:lang w:bidi="he-IL"/>
        </w:rPr>
        <w:tab/>
      </w:r>
      <w:r w:rsidRPr="004B3727">
        <w:rPr>
          <w:sz w:val="32"/>
          <w:szCs w:val="32"/>
          <w:rtl/>
          <w:lang w:bidi="he-IL"/>
        </w:rPr>
        <w:tab/>
      </w:r>
      <w:r w:rsidRPr="004B3727">
        <w:rPr>
          <w:rFonts w:hint="cs"/>
          <w:sz w:val="32"/>
          <w:szCs w:val="32"/>
          <w:rtl/>
          <w:lang w:bidi="he-IL"/>
        </w:rPr>
        <w:t>עשה (להרע לאחר) או הרפה מלעשות...</w:t>
      </w:r>
    </w:p>
    <w:p w14:paraId="387437CA" w14:textId="5E9F0EB6" w:rsidR="004B3727" w:rsidRPr="004B3727" w:rsidRDefault="004B3727" w:rsidP="004B3727">
      <w:pPr>
        <w:bidi/>
        <w:rPr>
          <w:sz w:val="32"/>
          <w:szCs w:val="32"/>
          <w:rtl/>
          <w:lang w:bidi="he-IL"/>
        </w:rPr>
      </w:pPr>
      <w:r w:rsidRPr="004B3727">
        <w:rPr>
          <w:sz w:val="32"/>
          <w:szCs w:val="32"/>
          <w:rtl/>
          <w:lang w:bidi="he-IL"/>
        </w:rPr>
        <w:tab/>
      </w:r>
      <w:r w:rsidRPr="004B3727">
        <w:rPr>
          <w:sz w:val="32"/>
          <w:szCs w:val="32"/>
          <w:rtl/>
          <w:lang w:bidi="he-IL"/>
        </w:rPr>
        <w:tab/>
      </w:r>
      <w:r w:rsidRPr="004B3727">
        <w:rPr>
          <w:rFonts w:hint="cs"/>
          <w:sz w:val="32"/>
          <w:szCs w:val="32"/>
          <w:rtl/>
          <w:lang w:bidi="he-IL"/>
        </w:rPr>
        <w:t>3) מפני שלא היו לו התרפים איחר ברדפו אחרי יעקב ג' ימים.</w:t>
      </w:r>
    </w:p>
    <w:p w14:paraId="7CC9CC39" w14:textId="34D9BED9" w:rsidR="00FF41F4" w:rsidRPr="004B3727" w:rsidRDefault="00FF41F4" w:rsidP="00FF41F4">
      <w:pPr>
        <w:bidi/>
        <w:rPr>
          <w:sz w:val="32"/>
          <w:szCs w:val="32"/>
          <w:rtl/>
          <w:lang w:bidi="he-IL"/>
        </w:rPr>
      </w:pPr>
      <w:r w:rsidRPr="004B3727">
        <w:rPr>
          <w:sz w:val="32"/>
          <w:szCs w:val="32"/>
          <w:rtl/>
          <w:lang w:bidi="he-IL"/>
        </w:rPr>
        <w:tab/>
      </w:r>
      <w:r w:rsidRPr="004B3727">
        <w:rPr>
          <w:rFonts w:hint="cs"/>
          <w:sz w:val="32"/>
          <w:szCs w:val="32"/>
          <w:rtl/>
          <w:lang w:bidi="he-IL"/>
        </w:rPr>
        <w:t>רבינו חננאל</w:t>
      </w:r>
      <w:r w:rsidRPr="004B3727">
        <w:rPr>
          <w:rStyle w:val="FootnoteReference"/>
          <w:sz w:val="32"/>
          <w:szCs w:val="32"/>
          <w:rtl/>
          <w:lang w:bidi="he-IL"/>
        </w:rPr>
        <w:footnoteReference w:id="1"/>
      </w:r>
      <w:r w:rsidRPr="004B3727">
        <w:rPr>
          <w:rFonts w:hint="cs"/>
          <w:sz w:val="32"/>
          <w:szCs w:val="32"/>
          <w:rtl/>
          <w:lang w:bidi="he-IL"/>
        </w:rPr>
        <w:t xml:space="preserve">: שאם יראה לבן שנגנבו הרי שאין בהם כח של ממש </w:t>
      </w:r>
      <w:r w:rsidR="004B3727">
        <w:rPr>
          <w:sz w:val="32"/>
          <w:szCs w:val="32"/>
          <w:rtl/>
          <w:lang w:bidi="he-IL"/>
        </w:rPr>
        <w:tab/>
      </w:r>
      <w:r w:rsidRPr="004B3727">
        <w:rPr>
          <w:rFonts w:hint="cs"/>
          <w:sz w:val="32"/>
          <w:szCs w:val="32"/>
          <w:rtl/>
          <w:lang w:bidi="he-IL"/>
        </w:rPr>
        <w:t>ויפסיק מלעבדם.</w:t>
      </w:r>
    </w:p>
    <w:p w14:paraId="36F6A492" w14:textId="64ACA569" w:rsidR="00DE1B33" w:rsidRPr="004B3727" w:rsidRDefault="00FF41F4" w:rsidP="00FF41F4">
      <w:pPr>
        <w:bidi/>
        <w:rPr>
          <w:sz w:val="32"/>
          <w:szCs w:val="32"/>
          <w:rtl/>
          <w:lang w:bidi="he-IL"/>
        </w:rPr>
      </w:pPr>
      <w:r w:rsidRPr="004B3727">
        <w:rPr>
          <w:sz w:val="32"/>
          <w:szCs w:val="32"/>
          <w:rtl/>
          <w:lang w:bidi="he-IL"/>
        </w:rPr>
        <w:tab/>
      </w:r>
      <w:r w:rsidR="00DE1B33" w:rsidRPr="004B3727">
        <w:rPr>
          <w:rFonts w:hint="cs"/>
          <w:sz w:val="32"/>
          <w:szCs w:val="32"/>
          <w:rtl/>
          <w:lang w:bidi="he-IL"/>
        </w:rPr>
        <w:t>לרש"י: עבו"ז ורצתה להפרישו</w:t>
      </w:r>
    </w:p>
    <w:p w14:paraId="7E382B5A" w14:textId="5041D949" w:rsidR="00106BA2" w:rsidRPr="004B3727" w:rsidRDefault="00106BA2" w:rsidP="00106BA2">
      <w:pPr>
        <w:bidi/>
        <w:rPr>
          <w:sz w:val="32"/>
          <w:szCs w:val="32"/>
          <w:rtl/>
          <w:lang w:bidi="he-IL"/>
        </w:rPr>
      </w:pPr>
      <w:r w:rsidRPr="004B3727">
        <w:rPr>
          <w:sz w:val="32"/>
          <w:szCs w:val="32"/>
          <w:rtl/>
          <w:lang w:bidi="he-IL"/>
        </w:rPr>
        <w:tab/>
      </w:r>
      <w:r w:rsidRPr="004B3727">
        <w:rPr>
          <w:rFonts w:hint="cs"/>
          <w:sz w:val="32"/>
          <w:szCs w:val="32"/>
          <w:rtl/>
          <w:lang w:bidi="he-IL"/>
        </w:rPr>
        <w:t>ראב"ע</w:t>
      </w:r>
      <w:r w:rsidR="00FF41F4" w:rsidRPr="004B3727">
        <w:rPr>
          <w:rStyle w:val="FootnoteReference"/>
          <w:sz w:val="32"/>
          <w:szCs w:val="32"/>
          <w:rtl/>
          <w:lang w:bidi="he-IL"/>
        </w:rPr>
        <w:footnoteReference w:id="2"/>
      </w:r>
      <w:r w:rsidRPr="004B3727">
        <w:rPr>
          <w:rFonts w:hint="cs"/>
          <w:sz w:val="32"/>
          <w:szCs w:val="32"/>
          <w:rtl/>
          <w:lang w:bidi="he-IL"/>
        </w:rPr>
        <w:t xml:space="preserve">: </w:t>
      </w:r>
    </w:p>
    <w:p w14:paraId="10C08D88" w14:textId="35104DE3" w:rsidR="00106BA2" w:rsidRPr="004B3727" w:rsidRDefault="00106BA2" w:rsidP="00106BA2">
      <w:pPr>
        <w:bidi/>
        <w:rPr>
          <w:sz w:val="32"/>
          <w:szCs w:val="32"/>
          <w:rtl/>
          <w:lang w:bidi="he-IL"/>
        </w:rPr>
      </w:pPr>
      <w:r w:rsidRPr="004B3727">
        <w:rPr>
          <w:sz w:val="32"/>
          <w:szCs w:val="32"/>
          <w:rtl/>
          <w:lang w:bidi="he-IL"/>
        </w:rPr>
        <w:tab/>
      </w:r>
      <w:r w:rsidRPr="004B3727">
        <w:rPr>
          <w:sz w:val="32"/>
          <w:szCs w:val="32"/>
          <w:rtl/>
          <w:lang w:bidi="he-IL"/>
        </w:rPr>
        <w:tab/>
      </w:r>
      <w:r w:rsidRPr="004B3727">
        <w:rPr>
          <w:rFonts w:hint="cs"/>
          <w:sz w:val="32"/>
          <w:szCs w:val="32"/>
          <w:rtl/>
          <w:lang w:bidi="he-IL"/>
        </w:rPr>
        <w:t>א) כלי נחשת עששוי לדעת חלקי השעות (כרמב"ן בהמשך)</w:t>
      </w:r>
    </w:p>
    <w:p w14:paraId="4D88D67B" w14:textId="267DF89A" w:rsidR="00106BA2" w:rsidRPr="004B3727" w:rsidRDefault="00106BA2" w:rsidP="00106BA2">
      <w:pPr>
        <w:bidi/>
        <w:rPr>
          <w:sz w:val="32"/>
          <w:szCs w:val="32"/>
          <w:rtl/>
          <w:lang w:bidi="he-IL"/>
        </w:rPr>
      </w:pPr>
      <w:r w:rsidRPr="004B3727">
        <w:rPr>
          <w:sz w:val="32"/>
          <w:szCs w:val="32"/>
          <w:rtl/>
          <w:lang w:bidi="he-IL"/>
        </w:rPr>
        <w:tab/>
      </w:r>
      <w:r w:rsidRPr="004B3727">
        <w:rPr>
          <w:sz w:val="32"/>
          <w:szCs w:val="32"/>
          <w:rtl/>
          <w:lang w:bidi="he-IL"/>
        </w:rPr>
        <w:tab/>
      </w:r>
      <w:r w:rsidRPr="004B3727">
        <w:rPr>
          <w:rFonts w:hint="cs"/>
          <w:sz w:val="32"/>
          <w:szCs w:val="32"/>
          <w:rtl/>
          <w:lang w:bidi="he-IL"/>
        </w:rPr>
        <w:t xml:space="preserve">ב) חכמי המזלות כח לעשות צורה בשעות ידועות ידבר, </w:t>
      </w:r>
    </w:p>
    <w:p w14:paraId="49B6FBE5" w14:textId="09ABA1DE" w:rsidR="00106BA2" w:rsidRPr="004B3727" w:rsidRDefault="00106BA2" w:rsidP="00106BA2">
      <w:pPr>
        <w:bidi/>
        <w:rPr>
          <w:sz w:val="32"/>
          <w:szCs w:val="32"/>
          <w:rtl/>
          <w:lang w:bidi="he-IL"/>
        </w:rPr>
      </w:pPr>
      <w:r w:rsidRPr="004B3727">
        <w:rPr>
          <w:sz w:val="32"/>
          <w:szCs w:val="32"/>
          <w:rtl/>
          <w:lang w:bidi="he-IL"/>
        </w:rPr>
        <w:tab/>
      </w:r>
      <w:r w:rsidRPr="004B3727">
        <w:rPr>
          <w:sz w:val="32"/>
          <w:szCs w:val="32"/>
          <w:rtl/>
          <w:lang w:bidi="he-IL"/>
        </w:rPr>
        <w:tab/>
      </w:r>
      <w:r w:rsidRPr="004B3727">
        <w:rPr>
          <w:rFonts w:hint="cs"/>
          <w:sz w:val="32"/>
          <w:szCs w:val="32"/>
          <w:rtl/>
          <w:lang w:bidi="he-IL"/>
        </w:rPr>
        <w:t xml:space="preserve">ג) "והקרוב אלי" צורת בני אדם עשוי' לקבל כחות עליונים, "ולא </w:t>
      </w:r>
      <w:r w:rsidR="004B3727">
        <w:rPr>
          <w:sz w:val="32"/>
          <w:szCs w:val="32"/>
          <w:rtl/>
          <w:lang w:bidi="he-IL"/>
        </w:rPr>
        <w:tab/>
      </w:r>
      <w:r w:rsidR="004B3727">
        <w:rPr>
          <w:sz w:val="32"/>
          <w:szCs w:val="32"/>
          <w:rtl/>
          <w:lang w:bidi="he-IL"/>
        </w:rPr>
        <w:tab/>
      </w:r>
      <w:r w:rsidR="004B3727">
        <w:rPr>
          <w:sz w:val="32"/>
          <w:szCs w:val="32"/>
          <w:rtl/>
          <w:lang w:bidi="he-IL"/>
        </w:rPr>
        <w:tab/>
      </w:r>
      <w:r w:rsidRPr="004B3727">
        <w:rPr>
          <w:rFonts w:hint="cs"/>
          <w:sz w:val="32"/>
          <w:szCs w:val="32"/>
          <w:rtl/>
          <w:lang w:bidi="he-IL"/>
        </w:rPr>
        <w:t>אוכל לפרש</w:t>
      </w:r>
      <w:r w:rsidRPr="004B3727">
        <w:rPr>
          <w:rStyle w:val="FootnoteReference"/>
          <w:sz w:val="32"/>
          <w:szCs w:val="32"/>
          <w:rtl/>
          <w:lang w:bidi="he-IL"/>
        </w:rPr>
        <w:footnoteReference w:id="3"/>
      </w:r>
      <w:r w:rsidRPr="004B3727">
        <w:rPr>
          <w:rFonts w:hint="cs"/>
          <w:sz w:val="32"/>
          <w:szCs w:val="32"/>
          <w:rtl/>
          <w:lang w:bidi="he-IL"/>
        </w:rPr>
        <w:t>"</w:t>
      </w:r>
    </w:p>
    <w:p w14:paraId="68879452" w14:textId="48744074" w:rsidR="00106BA2" w:rsidRPr="004B3727" w:rsidRDefault="00106BA2" w:rsidP="00106BA2">
      <w:pPr>
        <w:bidi/>
        <w:rPr>
          <w:sz w:val="32"/>
          <w:szCs w:val="32"/>
          <w:rtl/>
          <w:lang w:bidi="he-IL"/>
        </w:rPr>
      </w:pPr>
      <w:r w:rsidRPr="004B3727">
        <w:rPr>
          <w:sz w:val="32"/>
          <w:szCs w:val="32"/>
          <w:rtl/>
          <w:lang w:bidi="he-IL"/>
        </w:rPr>
        <w:tab/>
      </w:r>
      <w:r w:rsidRPr="004B3727">
        <w:rPr>
          <w:sz w:val="32"/>
          <w:szCs w:val="32"/>
          <w:rtl/>
          <w:lang w:bidi="he-IL"/>
        </w:rPr>
        <w:tab/>
      </w:r>
      <w:r w:rsidRPr="004B3727">
        <w:rPr>
          <w:rFonts w:hint="cs"/>
          <w:sz w:val="32"/>
          <w:szCs w:val="32"/>
          <w:rtl/>
          <w:lang w:bidi="he-IL"/>
        </w:rPr>
        <w:t>ד) במעשה מיכל ודוד:</w:t>
      </w:r>
    </w:p>
    <w:p w14:paraId="2ED989D8" w14:textId="62A9B7FF" w:rsidR="00106BA2" w:rsidRPr="004B3727" w:rsidRDefault="00106BA2" w:rsidP="00106BA2">
      <w:pPr>
        <w:bidi/>
        <w:rPr>
          <w:sz w:val="32"/>
          <w:szCs w:val="32"/>
          <w:rtl/>
          <w:lang w:bidi="he-IL"/>
        </w:rPr>
      </w:pPr>
      <w:r w:rsidRPr="004B3727">
        <w:rPr>
          <w:sz w:val="32"/>
          <w:szCs w:val="32"/>
          <w:rtl/>
          <w:lang w:bidi="he-IL"/>
        </w:rPr>
        <w:lastRenderedPageBreak/>
        <w:tab/>
      </w:r>
      <w:r w:rsidRPr="004B3727">
        <w:rPr>
          <w:sz w:val="32"/>
          <w:szCs w:val="32"/>
          <w:rtl/>
          <w:lang w:bidi="he-IL"/>
        </w:rPr>
        <w:tab/>
      </w:r>
      <w:r w:rsidRPr="004B3727">
        <w:rPr>
          <w:sz w:val="32"/>
          <w:szCs w:val="32"/>
          <w:rtl/>
          <w:lang w:bidi="he-IL"/>
        </w:rPr>
        <w:tab/>
      </w:r>
      <w:r w:rsidRPr="004B3727">
        <w:rPr>
          <w:rFonts w:hint="cs"/>
          <w:sz w:val="32"/>
          <w:szCs w:val="32"/>
          <w:rtl/>
          <w:lang w:bidi="he-IL"/>
        </w:rPr>
        <w:t>1) מלך</w:t>
      </w:r>
    </w:p>
    <w:p w14:paraId="24049332" w14:textId="26D2A02E" w:rsidR="00106BA2" w:rsidRPr="004B3727" w:rsidRDefault="00106BA2" w:rsidP="00106BA2">
      <w:pPr>
        <w:bidi/>
        <w:rPr>
          <w:sz w:val="32"/>
          <w:szCs w:val="32"/>
          <w:rtl/>
          <w:lang w:bidi="he-IL"/>
        </w:rPr>
      </w:pPr>
      <w:r w:rsidRPr="004B3727">
        <w:rPr>
          <w:sz w:val="32"/>
          <w:szCs w:val="32"/>
          <w:rtl/>
          <w:lang w:bidi="he-IL"/>
        </w:rPr>
        <w:tab/>
      </w:r>
      <w:r w:rsidRPr="004B3727">
        <w:rPr>
          <w:sz w:val="32"/>
          <w:szCs w:val="32"/>
          <w:rtl/>
          <w:lang w:bidi="he-IL"/>
        </w:rPr>
        <w:tab/>
      </w:r>
      <w:r w:rsidRPr="004B3727">
        <w:rPr>
          <w:sz w:val="32"/>
          <w:szCs w:val="32"/>
          <w:rtl/>
          <w:lang w:bidi="he-IL"/>
        </w:rPr>
        <w:tab/>
      </w:r>
      <w:r w:rsidRPr="004B3727">
        <w:rPr>
          <w:rFonts w:hint="cs"/>
          <w:sz w:val="32"/>
          <w:szCs w:val="32"/>
          <w:rtl/>
          <w:lang w:bidi="he-IL"/>
        </w:rPr>
        <w:t xml:space="preserve">2) עבו"ז. </w:t>
      </w:r>
    </w:p>
    <w:p w14:paraId="52D45025" w14:textId="186D659E" w:rsidR="00DE1B33" w:rsidRPr="004B3727" w:rsidRDefault="00DE1B33" w:rsidP="00DE1B33">
      <w:pPr>
        <w:bidi/>
        <w:rPr>
          <w:sz w:val="32"/>
          <w:szCs w:val="32"/>
          <w:rtl/>
          <w:lang w:bidi="he-IL"/>
        </w:rPr>
      </w:pPr>
      <w:r w:rsidRPr="004B3727">
        <w:rPr>
          <w:sz w:val="32"/>
          <w:szCs w:val="32"/>
          <w:rtl/>
          <w:lang w:bidi="he-IL"/>
        </w:rPr>
        <w:tab/>
      </w:r>
      <w:r w:rsidRPr="004B3727">
        <w:rPr>
          <w:rFonts w:hint="cs"/>
          <w:sz w:val="32"/>
          <w:szCs w:val="32"/>
          <w:rtl/>
          <w:lang w:bidi="he-IL"/>
        </w:rPr>
        <w:t>רמב"ן</w:t>
      </w:r>
      <w:r w:rsidR="00106BA2" w:rsidRPr="004B3727">
        <w:rPr>
          <w:rStyle w:val="FootnoteReference"/>
          <w:sz w:val="32"/>
          <w:szCs w:val="32"/>
          <w:rtl/>
          <w:lang w:bidi="he-IL"/>
        </w:rPr>
        <w:footnoteReference w:id="4"/>
      </w:r>
      <w:r w:rsidRPr="004B3727">
        <w:rPr>
          <w:rFonts w:hint="cs"/>
          <w:sz w:val="32"/>
          <w:szCs w:val="32"/>
          <w:rtl/>
          <w:lang w:bidi="he-IL"/>
        </w:rPr>
        <w:t xml:space="preserve">: (מוכיח ממה שהו כאלו בבית דוד אשר) אינם עבו"ז אלא כלים </w:t>
      </w:r>
      <w:r w:rsidR="004B3727">
        <w:rPr>
          <w:sz w:val="32"/>
          <w:szCs w:val="32"/>
          <w:rtl/>
          <w:lang w:bidi="he-IL"/>
        </w:rPr>
        <w:tab/>
      </w:r>
      <w:r w:rsidRPr="004B3727">
        <w:rPr>
          <w:rFonts w:hint="cs"/>
          <w:sz w:val="32"/>
          <w:szCs w:val="32"/>
          <w:rtl/>
          <w:lang w:bidi="he-IL"/>
        </w:rPr>
        <w:t xml:space="preserve">לקבל שעות וזה נוגע מאד לקסום </w:t>
      </w:r>
      <w:r w:rsidRPr="004B3727">
        <w:rPr>
          <w:sz w:val="32"/>
          <w:szCs w:val="32"/>
          <w:rtl/>
          <w:lang w:bidi="he-IL"/>
        </w:rPr>
        <w:tab/>
      </w:r>
      <w:r w:rsidRPr="004B3727">
        <w:rPr>
          <w:rFonts w:hint="cs"/>
          <w:sz w:val="32"/>
          <w:szCs w:val="32"/>
          <w:rtl/>
          <w:lang w:bidi="he-IL"/>
        </w:rPr>
        <w:t>לדעת עתידות</w:t>
      </w:r>
    </w:p>
    <w:p w14:paraId="44BA5A8D" w14:textId="7957BB08" w:rsidR="00DE1B33" w:rsidRPr="004B3727" w:rsidRDefault="00DE1B33" w:rsidP="00DE1B33">
      <w:pPr>
        <w:bidi/>
        <w:rPr>
          <w:sz w:val="32"/>
          <w:szCs w:val="32"/>
          <w:rtl/>
          <w:lang w:bidi="he-IL"/>
        </w:rPr>
      </w:pPr>
      <w:r w:rsidRPr="004B3727">
        <w:rPr>
          <w:sz w:val="32"/>
          <w:szCs w:val="32"/>
          <w:rtl/>
          <w:lang w:bidi="he-IL"/>
        </w:rPr>
        <w:tab/>
      </w:r>
      <w:r w:rsidRPr="004B3727">
        <w:rPr>
          <w:sz w:val="32"/>
          <w:szCs w:val="32"/>
          <w:rtl/>
          <w:lang w:bidi="he-IL"/>
        </w:rPr>
        <w:tab/>
      </w:r>
      <w:r w:rsidRPr="004B3727">
        <w:rPr>
          <w:rFonts w:hint="cs"/>
          <w:sz w:val="32"/>
          <w:szCs w:val="32"/>
          <w:rtl/>
          <w:lang w:bidi="he-IL"/>
        </w:rPr>
        <w:t xml:space="preserve">תרפים מלשון נרפים, נבואה קלושה. </w:t>
      </w:r>
    </w:p>
    <w:p w14:paraId="35AF1632" w14:textId="052B479E" w:rsidR="00106BA2" w:rsidRPr="004B3727" w:rsidRDefault="00106BA2" w:rsidP="00106BA2">
      <w:pPr>
        <w:bidi/>
        <w:rPr>
          <w:sz w:val="32"/>
          <w:szCs w:val="32"/>
          <w:rtl/>
          <w:lang w:bidi="he-IL"/>
        </w:rPr>
      </w:pPr>
      <w:r w:rsidRPr="004B3727">
        <w:rPr>
          <w:sz w:val="32"/>
          <w:szCs w:val="32"/>
          <w:rtl/>
          <w:lang w:bidi="he-IL"/>
        </w:rPr>
        <w:tab/>
      </w:r>
      <w:r w:rsidRPr="004B3727">
        <w:rPr>
          <w:sz w:val="32"/>
          <w:szCs w:val="32"/>
          <w:rtl/>
          <w:lang w:bidi="he-IL"/>
        </w:rPr>
        <w:tab/>
      </w:r>
      <w:r w:rsidRPr="004B3727">
        <w:rPr>
          <w:rFonts w:hint="cs"/>
          <w:sz w:val="32"/>
          <w:szCs w:val="32"/>
          <w:rtl/>
          <w:lang w:bidi="he-IL"/>
        </w:rPr>
        <w:t>וגנבם</w:t>
      </w:r>
      <w:r w:rsidR="00630EBC" w:rsidRPr="004B3727">
        <w:rPr>
          <w:rStyle w:val="FootnoteReference"/>
          <w:sz w:val="32"/>
          <w:szCs w:val="32"/>
          <w:rtl/>
          <w:lang w:bidi="he-IL"/>
        </w:rPr>
        <w:footnoteReference w:id="5"/>
      </w:r>
      <w:r w:rsidRPr="004B3727">
        <w:rPr>
          <w:rFonts w:hint="cs"/>
          <w:sz w:val="32"/>
          <w:szCs w:val="32"/>
          <w:rtl/>
          <w:lang w:bidi="he-IL"/>
        </w:rPr>
        <w:t xml:space="preserve"> שלא יאמרו ללבן שיעקב יברח (בעתיד), </w:t>
      </w:r>
    </w:p>
    <w:p w14:paraId="34C7875B" w14:textId="55FA4894" w:rsidR="00DE1B33" w:rsidRPr="004B3727" w:rsidRDefault="00DE1B33" w:rsidP="00DE1B33">
      <w:pPr>
        <w:bidi/>
        <w:rPr>
          <w:sz w:val="32"/>
          <w:szCs w:val="32"/>
          <w:rtl/>
          <w:lang w:bidi="he-IL"/>
        </w:rPr>
      </w:pPr>
      <w:r w:rsidRPr="004B3727">
        <w:rPr>
          <w:sz w:val="32"/>
          <w:szCs w:val="32"/>
          <w:rtl/>
          <w:lang w:bidi="he-IL"/>
        </w:rPr>
        <w:tab/>
      </w:r>
      <w:r w:rsidRPr="004B3727">
        <w:rPr>
          <w:sz w:val="32"/>
          <w:szCs w:val="32"/>
          <w:rtl/>
          <w:lang w:bidi="he-IL"/>
        </w:rPr>
        <w:tab/>
      </w:r>
      <w:r w:rsidRPr="004B3727">
        <w:rPr>
          <w:rFonts w:hint="cs"/>
          <w:sz w:val="32"/>
          <w:szCs w:val="32"/>
          <w:rtl/>
          <w:lang w:bidi="he-IL"/>
        </w:rPr>
        <w:t>מכזב לעתים רחוקות שנא': כי התרפים דברו און</w:t>
      </w:r>
    </w:p>
    <w:p w14:paraId="7DBF47F4" w14:textId="2E74901F" w:rsidR="00DE1B33" w:rsidRPr="004B3727" w:rsidRDefault="00DE1B33" w:rsidP="00DE1B33">
      <w:pPr>
        <w:bidi/>
        <w:rPr>
          <w:sz w:val="32"/>
          <w:szCs w:val="32"/>
          <w:rtl/>
          <w:lang w:bidi="he-IL"/>
        </w:rPr>
      </w:pPr>
      <w:r w:rsidRPr="004B3727">
        <w:rPr>
          <w:sz w:val="32"/>
          <w:szCs w:val="32"/>
          <w:rtl/>
          <w:lang w:bidi="he-IL"/>
        </w:rPr>
        <w:tab/>
      </w:r>
      <w:r w:rsidRPr="004B3727">
        <w:rPr>
          <w:sz w:val="32"/>
          <w:szCs w:val="32"/>
          <w:rtl/>
          <w:lang w:bidi="he-IL"/>
        </w:rPr>
        <w:tab/>
      </w:r>
      <w:r w:rsidRPr="004B3727">
        <w:rPr>
          <w:rFonts w:hint="cs"/>
          <w:sz w:val="32"/>
          <w:szCs w:val="32"/>
          <w:rtl/>
          <w:lang w:bidi="he-IL"/>
        </w:rPr>
        <w:t>נעשה ע"</w:t>
      </w:r>
      <w:r w:rsidR="00106BA2" w:rsidRPr="004B3727">
        <w:rPr>
          <w:rFonts w:hint="cs"/>
          <w:sz w:val="32"/>
          <w:szCs w:val="32"/>
          <w:rtl/>
          <w:lang w:bidi="he-IL"/>
        </w:rPr>
        <w:t>י</w:t>
      </w:r>
      <w:r w:rsidRPr="004B3727">
        <w:rPr>
          <w:rFonts w:hint="cs"/>
          <w:sz w:val="32"/>
          <w:szCs w:val="32"/>
          <w:rtl/>
          <w:lang w:bidi="he-IL"/>
        </w:rPr>
        <w:t xml:space="preserve"> קטני אמונה שאינם סרים להשי"ת השם הגדול, </w:t>
      </w:r>
    </w:p>
    <w:p w14:paraId="27FCD830" w14:textId="37E01911" w:rsidR="00DE1B33" w:rsidRPr="004B3727" w:rsidRDefault="00DE1B33" w:rsidP="00DE1B33">
      <w:pPr>
        <w:bidi/>
        <w:rPr>
          <w:sz w:val="32"/>
          <w:szCs w:val="32"/>
          <w:rtl/>
          <w:lang w:bidi="he-IL"/>
        </w:rPr>
      </w:pPr>
      <w:r w:rsidRPr="004B3727">
        <w:rPr>
          <w:sz w:val="32"/>
          <w:szCs w:val="32"/>
          <w:rtl/>
          <w:lang w:bidi="he-IL"/>
        </w:rPr>
        <w:tab/>
      </w:r>
      <w:r w:rsidRPr="004B3727">
        <w:rPr>
          <w:sz w:val="32"/>
          <w:szCs w:val="32"/>
          <w:rtl/>
          <w:lang w:bidi="he-IL"/>
        </w:rPr>
        <w:tab/>
      </w:r>
      <w:r w:rsidRPr="004B3727">
        <w:rPr>
          <w:rFonts w:hint="cs"/>
          <w:sz w:val="32"/>
          <w:szCs w:val="32"/>
          <w:rtl/>
          <w:lang w:bidi="he-IL"/>
        </w:rPr>
        <w:t xml:space="preserve">בלעם מעיר לבן שהוא מקור התרפים וגם הוא הי' קוסם, ומחשב </w:t>
      </w:r>
      <w:r w:rsidR="004B3727">
        <w:rPr>
          <w:sz w:val="32"/>
          <w:szCs w:val="32"/>
          <w:rtl/>
          <w:lang w:bidi="he-IL"/>
        </w:rPr>
        <w:tab/>
      </w:r>
      <w:r w:rsidRPr="004B3727">
        <w:rPr>
          <w:rFonts w:hint="cs"/>
          <w:sz w:val="32"/>
          <w:szCs w:val="32"/>
          <w:rtl/>
          <w:lang w:bidi="he-IL"/>
        </w:rPr>
        <w:t>עתיו ורגעיו</w:t>
      </w:r>
      <w:r w:rsidRPr="004B3727">
        <w:rPr>
          <w:rStyle w:val="FootnoteReference"/>
          <w:sz w:val="32"/>
          <w:szCs w:val="32"/>
          <w:rtl/>
          <w:lang w:bidi="he-IL"/>
        </w:rPr>
        <w:footnoteReference w:id="6"/>
      </w:r>
    </w:p>
    <w:p w14:paraId="200A0EB0" w14:textId="7F34F8B8" w:rsidR="00DE1B33" w:rsidRPr="004B3727" w:rsidRDefault="00106BA2" w:rsidP="00896E68">
      <w:pPr>
        <w:bidi/>
        <w:rPr>
          <w:rFonts w:hint="cs"/>
          <w:sz w:val="32"/>
          <w:szCs w:val="32"/>
          <w:rtl/>
          <w:lang w:bidi="he-IL"/>
        </w:rPr>
      </w:pPr>
      <w:r w:rsidRPr="004B3727">
        <w:rPr>
          <w:sz w:val="32"/>
          <w:szCs w:val="32"/>
          <w:rtl/>
          <w:lang w:bidi="he-IL"/>
        </w:rPr>
        <w:tab/>
      </w:r>
      <w:r w:rsidRPr="004B3727">
        <w:rPr>
          <w:rFonts w:hint="cs"/>
          <w:sz w:val="32"/>
          <w:szCs w:val="32"/>
          <w:rtl/>
          <w:lang w:bidi="he-IL"/>
        </w:rPr>
        <w:t>דעת זקנים</w:t>
      </w:r>
      <w:r w:rsidRPr="004B3727">
        <w:rPr>
          <w:rStyle w:val="FootnoteReference"/>
          <w:sz w:val="32"/>
          <w:szCs w:val="32"/>
          <w:rtl/>
          <w:lang w:bidi="he-IL"/>
        </w:rPr>
        <w:footnoteReference w:id="7"/>
      </w:r>
      <w:r w:rsidRPr="004B3727">
        <w:rPr>
          <w:rFonts w:hint="cs"/>
          <w:sz w:val="32"/>
          <w:szCs w:val="32"/>
          <w:rtl/>
          <w:lang w:bidi="he-IL"/>
        </w:rPr>
        <w:t xml:space="preserve"> מפרדר"א: שלוקחים אדם אדום ושוחטין אותו (ר"ל) ומולחין </w:t>
      </w:r>
      <w:r w:rsidR="004B3727">
        <w:rPr>
          <w:sz w:val="32"/>
          <w:szCs w:val="32"/>
          <w:rtl/>
          <w:lang w:bidi="he-IL"/>
        </w:rPr>
        <w:tab/>
      </w:r>
      <w:r w:rsidRPr="004B3727">
        <w:rPr>
          <w:rFonts w:hint="cs"/>
          <w:sz w:val="32"/>
          <w:szCs w:val="32"/>
          <w:rtl/>
          <w:lang w:bidi="he-IL"/>
        </w:rPr>
        <w:t xml:space="preserve">במלח ובשמים וכותבים על טס שם רוח הטומאה ומניחים תחת כלי </w:t>
      </w:r>
      <w:r w:rsidR="004B3727">
        <w:rPr>
          <w:sz w:val="32"/>
          <w:szCs w:val="32"/>
          <w:rtl/>
          <w:lang w:bidi="he-IL"/>
        </w:rPr>
        <w:tab/>
      </w:r>
      <w:r w:rsidRPr="004B3727">
        <w:rPr>
          <w:rFonts w:hint="cs"/>
          <w:sz w:val="32"/>
          <w:szCs w:val="32"/>
          <w:rtl/>
          <w:lang w:bidi="he-IL"/>
        </w:rPr>
        <w:t>לשונו, ונותנין בקיר ומדליקין נרות ומשתחוים לו והוא מדבר</w:t>
      </w:r>
      <w:r w:rsidR="00896E68">
        <w:rPr>
          <w:rFonts w:hint="cs"/>
          <w:sz w:val="32"/>
          <w:szCs w:val="32"/>
          <w:rtl/>
          <w:lang w:bidi="he-IL"/>
        </w:rPr>
        <w:t>.</w:t>
      </w:r>
      <w:bookmarkStart w:id="0" w:name="_GoBack"/>
      <w:bookmarkEnd w:id="0"/>
    </w:p>
    <w:sectPr w:rsidR="00DE1B33" w:rsidRPr="004B3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4FAF5" w14:textId="77777777" w:rsidR="00430533" w:rsidRDefault="00430533" w:rsidP="00DE1B33">
      <w:pPr>
        <w:spacing w:after="0" w:line="240" w:lineRule="auto"/>
      </w:pPr>
      <w:r>
        <w:separator/>
      </w:r>
    </w:p>
  </w:endnote>
  <w:endnote w:type="continuationSeparator" w:id="0">
    <w:p w14:paraId="31BF9332" w14:textId="77777777" w:rsidR="00430533" w:rsidRDefault="00430533" w:rsidP="00DE1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2195F" w14:textId="77777777" w:rsidR="00430533" w:rsidRDefault="00430533" w:rsidP="00DE1B33">
      <w:pPr>
        <w:spacing w:after="0" w:line="240" w:lineRule="auto"/>
      </w:pPr>
      <w:r>
        <w:separator/>
      </w:r>
    </w:p>
  </w:footnote>
  <w:footnote w:type="continuationSeparator" w:id="0">
    <w:p w14:paraId="2D0F5C2F" w14:textId="77777777" w:rsidR="00430533" w:rsidRDefault="00430533" w:rsidP="00DE1B33">
      <w:pPr>
        <w:spacing w:after="0" w:line="240" w:lineRule="auto"/>
      </w:pPr>
      <w:r>
        <w:continuationSeparator/>
      </w:r>
    </w:p>
  </w:footnote>
  <w:footnote w:id="1">
    <w:p w14:paraId="01E8EE2D" w14:textId="68C04661" w:rsidR="00FF41F4" w:rsidRPr="00FF41F4" w:rsidRDefault="00FF41F4" w:rsidP="00FF41F4">
      <w:pPr>
        <w:pStyle w:val="FootnoteText"/>
        <w:bidi/>
        <w:rPr>
          <w:rtl/>
          <w:lang w:bidi="he-IL"/>
        </w:rPr>
      </w:pPr>
      <w:r>
        <w:rPr>
          <w:rStyle w:val="FootnoteReference"/>
        </w:rPr>
        <w:footnoteRef/>
      </w:r>
      <w:r>
        <w:rPr>
          <w:rFonts w:hint="cs"/>
          <w:rtl/>
          <w:lang w:bidi="he-IL"/>
        </w:rPr>
        <w:t>) הובא כאן ברבינו בחיי, חומש תורת חיים.</w:t>
      </w:r>
      <w:r>
        <w:t xml:space="preserve"> </w:t>
      </w:r>
      <w:r>
        <w:rPr>
          <w:rtl/>
          <w:lang w:bidi="he-IL"/>
        </w:rPr>
        <w:tab/>
      </w:r>
    </w:p>
  </w:footnote>
  <w:footnote w:id="2">
    <w:p w14:paraId="0939AB80" w14:textId="6B8FAB62" w:rsidR="00FF41F4" w:rsidRPr="00FF41F4" w:rsidRDefault="00FF41F4" w:rsidP="00FF41F4">
      <w:pPr>
        <w:pStyle w:val="FootnoteText"/>
        <w:bidi/>
        <w:rPr>
          <w:rtl/>
          <w:lang w:bidi="he-IL"/>
        </w:rPr>
      </w:pPr>
      <w:r>
        <w:rPr>
          <w:rStyle w:val="FootnoteReference"/>
        </w:rPr>
        <w:footnoteRef/>
      </w:r>
      <w:r>
        <w:rPr>
          <w:rFonts w:hint="cs"/>
          <w:rtl/>
          <w:lang w:bidi="he-IL"/>
        </w:rPr>
        <w:t>) הרבה מדבריו גם ברד"ק (חומש תורת חיים)</w:t>
      </w:r>
      <w:r>
        <w:rPr>
          <w:rtl/>
          <w:lang w:bidi="he-IL"/>
        </w:rPr>
        <w:tab/>
      </w:r>
    </w:p>
  </w:footnote>
  <w:footnote w:id="3">
    <w:p w14:paraId="3252ABF8" w14:textId="77777777" w:rsidR="00106BA2" w:rsidRDefault="00106BA2" w:rsidP="00106BA2">
      <w:pPr>
        <w:pStyle w:val="FootnoteText"/>
        <w:bidi/>
        <w:rPr>
          <w:rtl/>
          <w:lang w:bidi="he-IL"/>
        </w:rPr>
      </w:pPr>
      <w:r>
        <w:rPr>
          <w:rStyle w:val="FootnoteReference"/>
        </w:rPr>
        <w:footnoteRef/>
      </w:r>
      <w:r>
        <w:rPr>
          <w:rFonts w:hint="cs"/>
          <w:rtl/>
          <w:lang w:bidi="he-IL"/>
        </w:rPr>
        <w:t xml:space="preserve">) לענ"ד כלי להע"ס. </w:t>
      </w:r>
    </w:p>
    <w:p w14:paraId="40683C73" w14:textId="6E0BB32B" w:rsidR="00106BA2" w:rsidRPr="00106BA2" w:rsidRDefault="00106BA2" w:rsidP="00106BA2">
      <w:pPr>
        <w:pStyle w:val="FootnoteText"/>
        <w:bidi/>
        <w:rPr>
          <w:rtl/>
          <w:lang w:bidi="he-IL"/>
        </w:rPr>
      </w:pPr>
      <w:r>
        <w:rPr>
          <w:rFonts w:hint="cs"/>
          <w:rtl/>
          <w:lang w:bidi="he-IL"/>
        </w:rPr>
        <w:t xml:space="preserve">ומה שאינו יכול לפרש שהרי כבוד אלוקים הסתר דבר, וכמו"ש הרמב"ן בהקדמתו לספרו ועוד. </w:t>
      </w:r>
      <w:r>
        <w:t xml:space="preserve"> </w:t>
      </w:r>
      <w:r>
        <w:rPr>
          <w:rtl/>
          <w:lang w:bidi="he-IL"/>
        </w:rPr>
        <w:tab/>
      </w:r>
    </w:p>
  </w:footnote>
  <w:footnote w:id="4">
    <w:p w14:paraId="314AD43A" w14:textId="6C867B72" w:rsidR="00106BA2" w:rsidRPr="00106BA2" w:rsidRDefault="00106BA2" w:rsidP="00106BA2">
      <w:pPr>
        <w:pStyle w:val="FootnoteText"/>
        <w:bidi/>
        <w:rPr>
          <w:rtl/>
          <w:lang w:bidi="he-IL"/>
        </w:rPr>
      </w:pPr>
      <w:r>
        <w:rPr>
          <w:rStyle w:val="FootnoteReference"/>
        </w:rPr>
        <w:footnoteRef/>
      </w:r>
      <w:r>
        <w:rPr>
          <w:rFonts w:hint="cs"/>
          <w:rtl/>
          <w:lang w:bidi="he-IL"/>
        </w:rPr>
        <w:t xml:space="preserve">) הובא ונת' ברבינו בחיי עה"פ. </w:t>
      </w:r>
      <w:r>
        <w:t xml:space="preserve"> </w:t>
      </w:r>
      <w:r>
        <w:rPr>
          <w:rtl/>
          <w:lang w:bidi="he-IL"/>
        </w:rPr>
        <w:tab/>
      </w:r>
    </w:p>
  </w:footnote>
  <w:footnote w:id="5">
    <w:p w14:paraId="68673576" w14:textId="5ED5EF15" w:rsidR="00630EBC" w:rsidRPr="00630EBC" w:rsidRDefault="00630EBC" w:rsidP="00630EBC">
      <w:pPr>
        <w:pStyle w:val="FootnoteText"/>
        <w:bidi/>
        <w:rPr>
          <w:rtl/>
          <w:lang w:bidi="he-IL"/>
        </w:rPr>
      </w:pPr>
      <w:r>
        <w:rPr>
          <w:rStyle w:val="FootnoteReference"/>
        </w:rPr>
        <w:footnoteRef/>
      </w:r>
      <w:r>
        <w:rPr>
          <w:rFonts w:hint="cs"/>
          <w:rtl/>
          <w:lang w:bidi="he-IL"/>
        </w:rPr>
        <w:t xml:space="preserve">) מעי"ז </w:t>
      </w:r>
      <w:r w:rsidR="00FF41F4">
        <w:rPr>
          <w:rFonts w:hint="cs"/>
          <w:rtl/>
          <w:lang w:bidi="he-IL"/>
        </w:rPr>
        <w:t xml:space="preserve">ברשב"ם (חומש תורת חיים), </w:t>
      </w:r>
      <w:r>
        <w:rPr>
          <w:rFonts w:hint="cs"/>
          <w:rtl/>
          <w:lang w:bidi="he-IL"/>
        </w:rPr>
        <w:t>במדרש שהביא הרבינו בחיי.</w:t>
      </w:r>
      <w:r>
        <w:t xml:space="preserve"> </w:t>
      </w:r>
      <w:r>
        <w:rPr>
          <w:rtl/>
          <w:lang w:bidi="he-IL"/>
        </w:rPr>
        <w:tab/>
      </w:r>
    </w:p>
  </w:footnote>
  <w:footnote w:id="6">
    <w:p w14:paraId="14657580" w14:textId="63DF5A8B" w:rsidR="00DE1B33" w:rsidRDefault="00DE1B33" w:rsidP="00DE1B33">
      <w:pPr>
        <w:pStyle w:val="FootnoteText"/>
        <w:bidi/>
        <w:rPr>
          <w:rtl/>
          <w:lang w:bidi="he-IL"/>
        </w:rPr>
      </w:pPr>
      <w:r>
        <w:rPr>
          <w:rStyle w:val="FootnoteReference"/>
        </w:rPr>
        <w:footnoteRef/>
      </w:r>
      <w:r>
        <w:rPr>
          <w:rFonts w:hint="cs"/>
          <w:rtl/>
          <w:lang w:bidi="he-IL"/>
        </w:rPr>
        <w:t xml:space="preserve">) כפרש"י בפ' בלק, ובגמ' במסכת ברכות. </w:t>
      </w:r>
      <w:r>
        <w:t xml:space="preserve"> </w:t>
      </w:r>
      <w:r>
        <w:rPr>
          <w:rtl/>
          <w:lang w:bidi="he-IL"/>
        </w:rPr>
        <w:tab/>
      </w:r>
    </w:p>
  </w:footnote>
  <w:footnote w:id="7">
    <w:p w14:paraId="1EE0A23F" w14:textId="7C5B3FAA" w:rsidR="00106BA2" w:rsidRDefault="00106BA2" w:rsidP="00106BA2">
      <w:pPr>
        <w:pStyle w:val="FootnoteText"/>
        <w:bidi/>
        <w:rPr>
          <w:rtl/>
          <w:lang w:bidi="he-IL"/>
        </w:rPr>
      </w:pPr>
      <w:r>
        <w:rPr>
          <w:rStyle w:val="FootnoteReference"/>
        </w:rPr>
        <w:footnoteRef/>
      </w:r>
      <w:r>
        <w:rPr>
          <w:rFonts w:hint="cs"/>
          <w:rtl/>
          <w:lang w:bidi="he-IL"/>
        </w:rPr>
        <w:t>) כ"ה בתיב"ע ובציוני.</w:t>
      </w:r>
      <w:r>
        <w:t xml:space="preserve"> </w:t>
      </w:r>
      <w:r>
        <w:rPr>
          <w:rtl/>
          <w:lang w:bidi="he-IL"/>
        </w:rPr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E1"/>
    <w:rsid w:val="00106BA2"/>
    <w:rsid w:val="00201AD1"/>
    <w:rsid w:val="00430533"/>
    <w:rsid w:val="004B3727"/>
    <w:rsid w:val="005569D3"/>
    <w:rsid w:val="00627D54"/>
    <w:rsid w:val="00630EBC"/>
    <w:rsid w:val="0087516B"/>
    <w:rsid w:val="00896E68"/>
    <w:rsid w:val="008B47F4"/>
    <w:rsid w:val="009318ED"/>
    <w:rsid w:val="00BB4478"/>
    <w:rsid w:val="00D44CE1"/>
    <w:rsid w:val="00DE1B33"/>
    <w:rsid w:val="00F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F9E35"/>
  <w15:chartTrackingRefBased/>
  <w15:docId w15:val="{F42AAACE-C302-43AF-B8CB-D7951754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E1B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1B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1B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EADD0-750C-4732-8137-F10D044D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220</Words>
  <Characters>968</Characters>
  <Application>Microsoft Office Word</Application>
  <DocSecurity>0</DocSecurity>
  <Lines>60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paltiel</dc:creator>
  <cp:keywords/>
  <dc:description/>
  <cp:lastModifiedBy>sara paltiel</cp:lastModifiedBy>
  <cp:revision>66</cp:revision>
  <cp:lastPrinted>2020-11-25T23:09:00Z</cp:lastPrinted>
  <dcterms:created xsi:type="dcterms:W3CDTF">2020-11-22T23:19:00Z</dcterms:created>
  <dcterms:modified xsi:type="dcterms:W3CDTF">2020-11-26T22:43:00Z</dcterms:modified>
</cp:coreProperties>
</file>