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D01C" w14:textId="376BB7EE" w:rsidR="00127DE2" w:rsidRPr="0092258C" w:rsidRDefault="0092258C" w:rsidP="0092258C">
      <w:pPr>
        <w:bidi/>
        <w:jc w:val="center"/>
        <w:rPr>
          <w:b/>
          <w:bCs/>
          <w:sz w:val="40"/>
          <w:szCs w:val="40"/>
          <w:rtl/>
        </w:rPr>
      </w:pPr>
      <w:r w:rsidRPr="0092258C">
        <w:rPr>
          <w:rFonts w:hint="cs"/>
          <w:b/>
          <w:bCs/>
          <w:sz w:val="40"/>
          <w:szCs w:val="40"/>
          <w:rtl/>
        </w:rPr>
        <w:t>ב"ה</w:t>
      </w:r>
    </w:p>
    <w:p w14:paraId="3A7C0020" w14:textId="4277245D" w:rsidR="0092258C" w:rsidRPr="0092258C" w:rsidRDefault="0092258C" w:rsidP="0092258C">
      <w:pPr>
        <w:bidi/>
        <w:jc w:val="center"/>
        <w:rPr>
          <w:b/>
          <w:bCs/>
          <w:sz w:val="40"/>
          <w:szCs w:val="40"/>
          <w:rtl/>
        </w:rPr>
      </w:pPr>
      <w:r w:rsidRPr="0092258C">
        <w:rPr>
          <w:rFonts w:hint="cs"/>
          <w:b/>
          <w:bCs/>
          <w:sz w:val="40"/>
          <w:szCs w:val="40"/>
          <w:rtl/>
        </w:rPr>
        <w:t>ואתה תצוה ה'תשנ"ב</w:t>
      </w:r>
    </w:p>
    <w:p w14:paraId="128D847C" w14:textId="54007E99" w:rsidR="0092258C" w:rsidRPr="0092258C" w:rsidRDefault="0092258C" w:rsidP="0092258C">
      <w:pPr>
        <w:bidi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1. </w:t>
      </w:r>
      <w:r w:rsidRPr="0092258C">
        <w:rPr>
          <w:rFonts w:hint="cs"/>
          <w:sz w:val="40"/>
          <w:szCs w:val="40"/>
          <w:rtl/>
        </w:rPr>
        <w:t>לקשר ולחבר את ישראל עם אור אין סוף</w:t>
      </w:r>
    </w:p>
    <w:p w14:paraId="24C873F2" w14:textId="77777777" w:rsidR="00F2269B" w:rsidRDefault="0092258C" w:rsidP="0092258C">
      <w:pPr>
        <w:bidi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2. </w:t>
      </w:r>
      <w:r w:rsidR="00F2269B">
        <w:rPr>
          <w:rFonts w:hint="cs"/>
          <w:sz w:val="40"/>
          <w:szCs w:val="40"/>
          <w:rtl/>
        </w:rPr>
        <w:t>כל ישראל מאמינים בני מאמינים</w:t>
      </w:r>
    </w:p>
    <w:p w14:paraId="4388691C" w14:textId="628444F0" w:rsidR="0092258C" w:rsidRPr="0092258C" w:rsidRDefault="00F2269B" w:rsidP="00F2269B">
      <w:pPr>
        <w:bidi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3. </w:t>
      </w:r>
      <w:r w:rsidR="0092258C" w:rsidRPr="0092258C">
        <w:rPr>
          <w:rFonts w:hint="cs"/>
          <w:sz w:val="40"/>
          <w:szCs w:val="40"/>
          <w:rtl/>
        </w:rPr>
        <w:t xml:space="preserve">לזון ולפרנס את ישראל בענין </w:t>
      </w:r>
      <w:r>
        <w:rPr>
          <w:rFonts w:hint="cs"/>
          <w:sz w:val="40"/>
          <w:szCs w:val="40"/>
          <w:rtl/>
        </w:rPr>
        <w:t>האמונה</w:t>
      </w:r>
    </w:p>
    <w:p w14:paraId="0DF94A8C" w14:textId="786F9D1B" w:rsidR="0092258C" w:rsidRPr="0092258C" w:rsidRDefault="00F2269B" w:rsidP="0092258C">
      <w:pPr>
        <w:bidi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4</w:t>
      </w:r>
      <w:r w:rsidR="0092258C">
        <w:rPr>
          <w:rFonts w:hint="cs"/>
          <w:sz w:val="40"/>
          <w:szCs w:val="40"/>
          <w:rtl/>
        </w:rPr>
        <w:t xml:space="preserve">. </w:t>
      </w:r>
      <w:r w:rsidR="0092258C" w:rsidRPr="0092258C">
        <w:rPr>
          <w:rFonts w:hint="cs"/>
          <w:sz w:val="40"/>
          <w:szCs w:val="40"/>
          <w:rtl/>
        </w:rPr>
        <w:t>(כתית ל)מאור</w:t>
      </w:r>
    </w:p>
    <w:p w14:paraId="74B170D9" w14:textId="11472934" w:rsidR="0092258C" w:rsidRPr="0092258C" w:rsidRDefault="00F2269B" w:rsidP="0092258C">
      <w:pPr>
        <w:bidi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5</w:t>
      </w:r>
      <w:r w:rsidR="0092258C">
        <w:rPr>
          <w:rFonts w:hint="cs"/>
          <w:sz w:val="40"/>
          <w:szCs w:val="40"/>
          <w:rtl/>
        </w:rPr>
        <w:t xml:space="preserve">. </w:t>
      </w:r>
      <w:r w:rsidR="0092258C" w:rsidRPr="00F2269B">
        <w:rPr>
          <w:rFonts w:hint="cs"/>
          <w:b/>
          <w:bCs/>
          <w:sz w:val="40"/>
          <w:szCs w:val="40"/>
          <w:rtl/>
        </w:rPr>
        <w:t>עיקר ענין</w:t>
      </w:r>
      <w:r w:rsidR="0092258C" w:rsidRPr="0092258C">
        <w:rPr>
          <w:rFonts w:hint="cs"/>
          <w:sz w:val="40"/>
          <w:szCs w:val="40"/>
          <w:rtl/>
        </w:rPr>
        <w:t xml:space="preserve"> רעי' מהימנא לזון ולפרנס את האמונה עצמה</w:t>
      </w:r>
    </w:p>
    <w:p w14:paraId="1D5AF316" w14:textId="2D312126" w:rsidR="0092258C" w:rsidRDefault="00F2269B" w:rsidP="0092258C">
      <w:pPr>
        <w:bidi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6</w:t>
      </w:r>
      <w:r w:rsidR="0092258C">
        <w:rPr>
          <w:rFonts w:hint="cs"/>
          <w:sz w:val="40"/>
          <w:szCs w:val="40"/>
          <w:rtl/>
        </w:rPr>
        <w:t xml:space="preserve">. </w:t>
      </w:r>
      <w:r w:rsidR="0092258C" w:rsidRPr="00F2269B">
        <w:rPr>
          <w:rFonts w:hint="cs"/>
          <w:b/>
          <w:bCs/>
          <w:sz w:val="40"/>
          <w:szCs w:val="40"/>
          <w:rtl/>
        </w:rPr>
        <w:t>תוצאת ענין</w:t>
      </w:r>
      <w:r w:rsidR="0092258C" w:rsidRPr="0092258C">
        <w:rPr>
          <w:rFonts w:hint="cs"/>
          <w:sz w:val="40"/>
          <w:szCs w:val="40"/>
          <w:rtl/>
        </w:rPr>
        <w:t xml:space="preserve"> רעי' מהימנא (משתנה כפי הדור)</w:t>
      </w:r>
    </w:p>
    <w:p w14:paraId="1100F8CA" w14:textId="716006EC" w:rsidR="00F2269B" w:rsidRDefault="00F2269B" w:rsidP="0092258C">
      <w:pPr>
        <w:bidi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7</w:t>
      </w:r>
      <w:r w:rsidR="0092258C">
        <w:rPr>
          <w:rFonts w:hint="cs"/>
          <w:sz w:val="40"/>
          <w:szCs w:val="40"/>
          <w:rtl/>
        </w:rPr>
        <w:t xml:space="preserve">. </w:t>
      </w:r>
      <w:r>
        <w:rPr>
          <w:rFonts w:hint="cs"/>
          <w:sz w:val="40"/>
          <w:szCs w:val="40"/>
          <w:rtl/>
        </w:rPr>
        <w:t>עוד ענין בכתית למאור, שגם כשישראל נמצאים במצב של הרחבה... אלא שהם נמציאם בגלות... הם שבורים ונדכאים (כתית) מזה שהם בגלות</w:t>
      </w:r>
    </w:p>
    <w:p w14:paraId="48A21F54" w14:textId="0D0FC02E" w:rsidR="0092258C" w:rsidRPr="0092258C" w:rsidRDefault="00F2269B" w:rsidP="00F2269B">
      <w:pPr>
        <w:bidi/>
        <w:jc w:val="center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8. </w:t>
      </w:r>
      <w:r w:rsidR="0092258C">
        <w:rPr>
          <w:rFonts w:hint="cs"/>
          <w:sz w:val="40"/>
          <w:szCs w:val="40"/>
          <w:rtl/>
        </w:rPr>
        <w:t>ויקחו אליך...</w:t>
      </w:r>
    </w:p>
    <w:sectPr w:rsidR="0092258C" w:rsidRPr="00922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8C"/>
    <w:rsid w:val="00127DE2"/>
    <w:rsid w:val="002E0D8A"/>
    <w:rsid w:val="00811CF9"/>
    <w:rsid w:val="0092258C"/>
    <w:rsid w:val="00F2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63D4"/>
  <w15:chartTrackingRefBased/>
  <w15:docId w15:val="{ED2EA1AE-9FEE-4DCF-8CE7-77F2256B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309</Characters>
  <Application>Microsoft Office Word</Application>
  <DocSecurity>0</DocSecurity>
  <Lines>12</Lines>
  <Paragraphs>12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2</cp:revision>
  <dcterms:created xsi:type="dcterms:W3CDTF">2021-06-07T19:50:00Z</dcterms:created>
  <dcterms:modified xsi:type="dcterms:W3CDTF">2021-06-07T19:50:00Z</dcterms:modified>
</cp:coreProperties>
</file>